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2CE" w:rsidRPr="00BE4B2D" w:rsidRDefault="00BE4B2D" w:rsidP="00E742CE">
      <w:pPr>
        <w:pStyle w:val="a3"/>
        <w:shd w:val="clear" w:color="auto" w:fill="FFFFFF"/>
        <w:spacing w:before="60" w:beforeAutospacing="0" w:after="60" w:afterAutospacing="0"/>
        <w:ind w:left="240" w:right="75"/>
        <w:rPr>
          <w:rFonts w:ascii="Verdana" w:hAnsi="Verdana" w:cs="Arial"/>
          <w:sz w:val="28"/>
          <w:szCs w:val="28"/>
        </w:rPr>
      </w:pPr>
      <w:r>
        <w:rPr>
          <w:rFonts w:ascii="Verdana" w:hAnsi="Verdana"/>
          <w:b/>
          <w:color w:val="604050"/>
          <w:sz w:val="32"/>
          <w:szCs w:val="28"/>
        </w:rPr>
        <w:t>Сюжетно-</w:t>
      </w:r>
      <w:r w:rsidR="00D30294" w:rsidRPr="006C7B1B">
        <w:rPr>
          <w:rFonts w:ascii="Verdana" w:hAnsi="Verdana"/>
          <w:b/>
          <w:color w:val="604050"/>
          <w:sz w:val="32"/>
          <w:szCs w:val="28"/>
        </w:rPr>
        <w:t>ролевые игры</w:t>
      </w:r>
      <w:r w:rsidRPr="006C7B1B">
        <w:rPr>
          <w:rFonts w:ascii="Verdana" w:hAnsi="Verdana"/>
          <w:b/>
          <w:color w:val="604050"/>
          <w:sz w:val="32"/>
          <w:szCs w:val="28"/>
        </w:rPr>
        <w:t>.</w:t>
      </w:r>
    </w:p>
    <w:p w:rsidR="00E742CE" w:rsidRPr="005F587C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1</w:t>
      </w:r>
      <w:r w:rsidR="00E742CE"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«Скорая помощь»</w:t>
      </w:r>
    </w:p>
    <w:p w:rsidR="00E742CE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proofErr w:type="spellStart"/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Цель:</w:t>
      </w:r>
      <w:r w:rsidR="00E742CE">
        <w:rPr>
          <w:rFonts w:ascii="Arial" w:hAnsi="Arial" w:cs="Arial"/>
          <w:color w:val="111111"/>
          <w:sz w:val="26"/>
          <w:szCs w:val="26"/>
        </w:rPr>
        <w:t>вызвать</w:t>
      </w:r>
      <w:proofErr w:type="spellEnd"/>
      <w:r w:rsidR="00E742CE">
        <w:rPr>
          <w:rFonts w:ascii="Arial" w:hAnsi="Arial" w:cs="Arial"/>
          <w:color w:val="111111"/>
          <w:sz w:val="26"/>
          <w:szCs w:val="26"/>
        </w:rPr>
        <w:t xml:space="preserve"> у детей интерес к профессиям врача, медсестры; воспитывать чуткое, внимательное отношение к больному, доброту, отзывчивость, культуру общения.</w:t>
      </w:r>
    </w:p>
    <w:p w:rsidR="00E742CE" w:rsidRPr="005F587C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2</w:t>
      </w:r>
      <w:r w:rsidR="00E742CE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 </w:t>
      </w:r>
      <w:r w:rsidR="00E742CE"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«Ветеринарная лечебница»</w:t>
      </w:r>
    </w:p>
    <w:p w:rsidR="00E742CE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Цель:</w:t>
      </w:r>
      <w:r w:rsidR="00E742CE">
        <w:rPr>
          <w:rFonts w:ascii="Arial" w:hAnsi="Arial" w:cs="Arial"/>
          <w:color w:val="111111"/>
          <w:sz w:val="26"/>
          <w:szCs w:val="26"/>
        </w:rPr>
        <w:t xml:space="preserve"> вызвать у детей интерес к профессии ветеринарного врача; воспитывать чуткое, внимательное отношение к животным, доброту, отзывчивость, культуру общения.</w:t>
      </w:r>
    </w:p>
    <w:p w:rsidR="00E742CE" w:rsidRPr="005F587C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3</w:t>
      </w:r>
      <w:r w:rsidR="00E742CE"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 xml:space="preserve"> «Магазин»</w:t>
      </w:r>
    </w:p>
    <w:p w:rsidR="00E742CE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Цель:</w:t>
      </w:r>
      <w:r w:rsidR="00E742CE">
        <w:rPr>
          <w:rFonts w:ascii="Arial" w:hAnsi="Arial" w:cs="Arial"/>
          <w:color w:val="111111"/>
          <w:sz w:val="26"/>
          <w:szCs w:val="26"/>
        </w:rPr>
        <w:t xml:space="preserve"> вызвать у детей интерес к профессии продавца, формировать навыки культуры поведения в общественных местах, воспитывать дружеские взаимоотношения.</w:t>
      </w:r>
    </w:p>
    <w:p w:rsidR="00E742CE" w:rsidRPr="005F587C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4</w:t>
      </w:r>
      <w:r w:rsidR="00E742CE"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 xml:space="preserve"> «Швейное ателье»</w:t>
      </w:r>
    </w:p>
    <w:p w:rsidR="00E742CE" w:rsidRDefault="005F587C" w:rsidP="00E742CE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Цель:</w:t>
      </w:r>
      <w:r w:rsidR="00E742CE">
        <w:rPr>
          <w:rFonts w:ascii="Arial" w:hAnsi="Arial" w:cs="Arial"/>
          <w:color w:val="111111"/>
          <w:sz w:val="26"/>
          <w:szCs w:val="26"/>
        </w:rPr>
        <w:t xml:space="preserve"> расширить и закрепить знания детей о работе в швейном ателье, формировать первоначальное представление о том, что на изготовление каждой вещи затрачивается много труда, укреплять навыки общественного поведения, благодарить за оказанную помощь и заботу, развивать и укреплять дружеские взаимоотношения между детьми.</w:t>
      </w:r>
    </w:p>
    <w:p w:rsidR="00874EB9" w:rsidRDefault="005F587C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b/>
          <w:color w:val="111111"/>
          <w:sz w:val="26"/>
          <w:szCs w:val="26"/>
        </w:rPr>
        <w:t>5</w:t>
      </w:r>
      <w:r w:rsidR="00874EB9" w:rsidRPr="005F587C">
        <w:rPr>
          <w:rFonts w:ascii="Arial" w:hAnsi="Arial" w:cs="Arial"/>
          <w:b/>
          <w:color w:val="111111"/>
          <w:sz w:val="26"/>
          <w:szCs w:val="26"/>
        </w:rPr>
        <w:t>"Путешествие за подснежниками</w:t>
      </w:r>
      <w:r w:rsidR="00874EB9">
        <w:rPr>
          <w:rFonts w:ascii="Arial" w:hAnsi="Arial" w:cs="Arial"/>
          <w:color w:val="111111"/>
          <w:sz w:val="26"/>
          <w:szCs w:val="26"/>
        </w:rPr>
        <w:t> "</w:t>
      </w:r>
    </w:p>
    <w:p w:rsidR="00874EB9" w:rsidRDefault="00874EB9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Цель: развивать воображение, закрепить знание о видах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транспорта</w:t>
      </w:r>
      <w:r>
        <w:rPr>
          <w:rFonts w:ascii="Arial" w:hAnsi="Arial" w:cs="Arial"/>
          <w:color w:val="111111"/>
          <w:sz w:val="26"/>
          <w:szCs w:val="26"/>
        </w:rPr>
        <w:t>, знать о месте произрастания первоцветов.</w:t>
      </w:r>
    </w:p>
    <w:p w:rsidR="00874EB9" w:rsidRPr="005F587C" w:rsidRDefault="005F587C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  <w:u w:val="single"/>
          <w:bdr w:val="none" w:sz="0" w:space="0" w:color="auto" w:frame="1"/>
        </w:rPr>
      </w:pPr>
      <w:r>
        <w:rPr>
          <w:rFonts w:ascii="Arial" w:hAnsi="Arial" w:cs="Arial"/>
          <w:b/>
          <w:i/>
          <w:iCs/>
          <w:color w:val="111111"/>
          <w:sz w:val="26"/>
          <w:szCs w:val="26"/>
          <w:u w:val="single"/>
          <w:bdr w:val="none" w:sz="0" w:space="0" w:color="auto" w:frame="1"/>
        </w:rPr>
        <w:t>6</w:t>
      </w:r>
      <w:r w:rsidR="00874EB9" w:rsidRPr="005F587C">
        <w:rPr>
          <w:rFonts w:ascii="Arial" w:hAnsi="Arial" w:cs="Arial"/>
          <w:b/>
          <w:i/>
          <w:iCs/>
          <w:color w:val="111111"/>
          <w:sz w:val="26"/>
          <w:szCs w:val="26"/>
          <w:u w:val="single"/>
          <w:bdr w:val="none" w:sz="0" w:space="0" w:color="auto" w:frame="1"/>
        </w:rPr>
        <w:t>«В лесу»</w:t>
      </w:r>
    </w:p>
    <w:p w:rsidR="00874EB9" w:rsidRDefault="00874EB9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 xml:space="preserve"> Цель</w:t>
      </w:r>
      <w:r>
        <w:rPr>
          <w:rFonts w:ascii="Arial" w:hAnsi="Arial" w:cs="Arial"/>
          <w:color w:val="111111"/>
          <w:sz w:val="26"/>
          <w:szCs w:val="26"/>
        </w:rPr>
        <w:t>: поддержать интерес к творческому использованию личных знаний и опыта о туризме, по экологии.</w:t>
      </w:r>
    </w:p>
    <w:p w:rsidR="00874EB9" w:rsidRPr="005F587C" w:rsidRDefault="005F587C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7</w:t>
      </w:r>
      <w:r w:rsidR="00874EB9"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«Мама на работе, а семья убирает в квартире и готовит ужин»</w:t>
      </w:r>
      <w:r w:rsidR="00874EB9" w:rsidRPr="005F587C">
        <w:rPr>
          <w:rFonts w:ascii="Arial" w:hAnsi="Arial" w:cs="Arial"/>
          <w:b/>
          <w:color w:val="111111"/>
          <w:sz w:val="26"/>
          <w:szCs w:val="26"/>
        </w:rPr>
        <w:t> </w:t>
      </w:r>
    </w:p>
    <w:p w:rsidR="00874EB9" w:rsidRDefault="00874EB9" w:rsidP="00874EB9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</w:pPr>
      <w:r>
        <w:rPr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уточнить правила распределения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ролей в случае спора </w:t>
      </w:r>
    </w:p>
    <w:p w:rsidR="002B215A" w:rsidRPr="000F5ABD" w:rsidRDefault="00874EB9" w:rsidP="000F5AB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 </w:t>
      </w:r>
      <w:r w:rsidR="005F587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8</w:t>
      </w:r>
      <w:r w:rsidRPr="005F587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«Магазин подарков и цветов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</w:t>
      </w:r>
      <w:r>
        <w:rPr>
          <w:rFonts w:ascii="Arial" w:hAnsi="Arial" w:cs="Arial"/>
          <w:color w:val="111111"/>
          <w:sz w:val="26"/>
          <w:szCs w:val="26"/>
        </w:rPr>
        <w:t>  -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учить строить диалоги в паре покупатель – продавец, уметь описывать цветы, закрепить названия цветочных растений, использовать иллюстрации, карточки, искусственные цветы, научить оформлять витрину, упражнять в создании букетов, цветочных композиций, уточнить знания о сортах цветов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0F5ABD" w:rsidRDefault="000F5ABD" w:rsidP="002B215A">
      <w:pPr>
        <w:rPr>
          <w:rFonts w:ascii="Verdana" w:hAnsi="Verdana"/>
          <w:sz w:val="28"/>
          <w:szCs w:val="28"/>
        </w:rPr>
      </w:pPr>
    </w:p>
    <w:p w:rsidR="00B063F0" w:rsidRPr="000F5ABD" w:rsidRDefault="00B063F0" w:rsidP="002B215A">
      <w:pPr>
        <w:rPr>
          <w:rFonts w:ascii="Verdana" w:hAnsi="Verdana"/>
          <w:b/>
          <w:sz w:val="28"/>
          <w:szCs w:val="28"/>
        </w:rPr>
      </w:pPr>
      <w:r w:rsidRPr="000F5ABD">
        <w:rPr>
          <w:rFonts w:ascii="Verdana" w:hAnsi="Verdana"/>
          <w:b/>
          <w:sz w:val="28"/>
          <w:szCs w:val="28"/>
        </w:rPr>
        <w:t>Регион.</w:t>
      </w:r>
    </w:p>
    <w:p w:rsidR="00B063F0" w:rsidRDefault="00B063F0" w:rsidP="00B063F0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Сюжетно-ролевая игра «Дочки-матери»</w:t>
      </w:r>
    </w:p>
    <w:p w:rsidR="00B063F0" w:rsidRDefault="00B063F0" w:rsidP="00B063F0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формирование ролевого взаимодействия.</w:t>
      </w:r>
    </w:p>
    <w:p w:rsidR="00B063F0" w:rsidRDefault="00B063F0" w:rsidP="00B063F0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Учить отражать в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сюжетно</w:t>
      </w:r>
      <w:r>
        <w:rPr>
          <w:rFonts w:ascii="Arial" w:hAnsi="Arial" w:cs="Arial"/>
          <w:color w:val="111111"/>
          <w:sz w:val="26"/>
          <w:szCs w:val="26"/>
        </w:rPr>
        <w:t>-ролевой игре разнообразные бытовые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сюжеты</w:t>
      </w:r>
      <w:r>
        <w:rPr>
          <w:rFonts w:ascii="Arial" w:hAnsi="Arial" w:cs="Arial"/>
          <w:color w:val="111111"/>
          <w:sz w:val="26"/>
          <w:szCs w:val="26"/>
        </w:rPr>
        <w:t>. 2. Развивать умение определять тему,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сюжет</w:t>
      </w:r>
      <w:r>
        <w:rPr>
          <w:rFonts w:ascii="Arial" w:hAnsi="Arial" w:cs="Arial"/>
          <w:color w:val="111111"/>
          <w:sz w:val="26"/>
          <w:szCs w:val="26"/>
        </w:rPr>
        <w:t>, распределять роли, включаться в разные ролевые диалоги.</w:t>
      </w:r>
    </w:p>
    <w:p w:rsidR="000F5ABD" w:rsidRDefault="000F5ABD" w:rsidP="000F5AB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Название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сюжетно-ролевой игры</w:t>
      </w:r>
      <w:r>
        <w:rPr>
          <w:rFonts w:ascii="Arial" w:hAnsi="Arial" w:cs="Arial"/>
          <w:color w:val="111111"/>
          <w:sz w:val="26"/>
          <w:szCs w:val="26"/>
        </w:rPr>
        <w:t>: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</w:t>
      </w:r>
      <w:r>
        <w:rPr>
          <w:rStyle w:val="a4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Путешествие в родной город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</w:t>
      </w:r>
    </w:p>
    <w:p w:rsidR="000F5ABD" w:rsidRDefault="000F5ABD" w:rsidP="000F5AB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Создавать игровые ситуации на основе полученных знаний о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родном городе</w:t>
      </w:r>
    </w:p>
    <w:p w:rsidR="000F5ABD" w:rsidRDefault="000F5ABD" w:rsidP="000F5ABD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 Расширять знания детей о своем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 xml:space="preserve">родном </w:t>
      </w:r>
      <w:proofErr w:type="spellStart"/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городе</w:t>
      </w:r>
      <w:r>
        <w:rPr>
          <w:rFonts w:ascii="Arial" w:hAnsi="Arial" w:cs="Arial"/>
          <w:color w:val="111111"/>
          <w:sz w:val="26"/>
          <w:szCs w:val="26"/>
        </w:rPr>
        <w:t>.Закрепить</w:t>
      </w:r>
      <w:proofErr w:type="spellEnd"/>
      <w:r>
        <w:rPr>
          <w:rFonts w:ascii="Arial" w:hAnsi="Arial" w:cs="Arial"/>
          <w:color w:val="111111"/>
          <w:sz w:val="26"/>
          <w:szCs w:val="26"/>
        </w:rPr>
        <w:t xml:space="preserve"> знания о правилах дорожного движения</w:t>
      </w:r>
    </w:p>
    <w:p w:rsidR="00A80036" w:rsidRPr="00B063F0" w:rsidRDefault="00A80036" w:rsidP="00B063F0">
      <w:pPr>
        <w:rPr>
          <w:rFonts w:ascii="Verdana" w:hAnsi="Verdana"/>
          <w:sz w:val="28"/>
          <w:szCs w:val="28"/>
        </w:rPr>
      </w:pPr>
    </w:p>
    <w:sectPr w:rsidR="00A80036" w:rsidRPr="00B063F0" w:rsidSect="0068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61D7"/>
    <w:multiLevelType w:val="hybridMultilevel"/>
    <w:tmpl w:val="65D057B6"/>
    <w:lvl w:ilvl="0" w:tplc="08F8649E">
      <w:start w:val="1"/>
      <w:numFmt w:val="decimal"/>
      <w:lvlText w:val="%1."/>
      <w:lvlJc w:val="left"/>
      <w:pPr>
        <w:ind w:left="63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176B3"/>
    <w:rsid w:val="00027AD6"/>
    <w:rsid w:val="00094BE1"/>
    <w:rsid w:val="000C2546"/>
    <w:rsid w:val="000F5ABD"/>
    <w:rsid w:val="001B7A8F"/>
    <w:rsid w:val="002A5197"/>
    <w:rsid w:val="002B215A"/>
    <w:rsid w:val="002E3585"/>
    <w:rsid w:val="002F4DE0"/>
    <w:rsid w:val="0037165D"/>
    <w:rsid w:val="00425E37"/>
    <w:rsid w:val="00505AEA"/>
    <w:rsid w:val="00542219"/>
    <w:rsid w:val="00552612"/>
    <w:rsid w:val="00581216"/>
    <w:rsid w:val="005D77BD"/>
    <w:rsid w:val="005F587C"/>
    <w:rsid w:val="00620C97"/>
    <w:rsid w:val="00640630"/>
    <w:rsid w:val="00684135"/>
    <w:rsid w:val="006B516B"/>
    <w:rsid w:val="006C7B1B"/>
    <w:rsid w:val="00715DB1"/>
    <w:rsid w:val="007444F7"/>
    <w:rsid w:val="007575A8"/>
    <w:rsid w:val="007D0974"/>
    <w:rsid w:val="00800C14"/>
    <w:rsid w:val="00821CFE"/>
    <w:rsid w:val="0086137D"/>
    <w:rsid w:val="00874EB9"/>
    <w:rsid w:val="00880C6C"/>
    <w:rsid w:val="008B0153"/>
    <w:rsid w:val="008D0AFE"/>
    <w:rsid w:val="009A433D"/>
    <w:rsid w:val="009E09D5"/>
    <w:rsid w:val="009F3C86"/>
    <w:rsid w:val="00A736EC"/>
    <w:rsid w:val="00A80036"/>
    <w:rsid w:val="00A94EC1"/>
    <w:rsid w:val="00B03142"/>
    <w:rsid w:val="00B063F0"/>
    <w:rsid w:val="00B176B3"/>
    <w:rsid w:val="00B7423D"/>
    <w:rsid w:val="00BE4B2D"/>
    <w:rsid w:val="00CB1548"/>
    <w:rsid w:val="00CF0E77"/>
    <w:rsid w:val="00D30294"/>
    <w:rsid w:val="00D6260E"/>
    <w:rsid w:val="00E742CE"/>
    <w:rsid w:val="00E847B1"/>
    <w:rsid w:val="00EA532B"/>
    <w:rsid w:val="00EB653D"/>
    <w:rsid w:val="00ED10C7"/>
    <w:rsid w:val="00F065B1"/>
    <w:rsid w:val="00FD093D"/>
    <w:rsid w:val="00FD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35"/>
  </w:style>
  <w:style w:type="paragraph" w:styleId="5">
    <w:name w:val="heading 5"/>
    <w:basedOn w:val="a"/>
    <w:link w:val="50"/>
    <w:uiPriority w:val="9"/>
    <w:qFormat/>
    <w:rsid w:val="002B21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E09D5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2B215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line">
    <w:name w:val="headline"/>
    <w:basedOn w:val="a"/>
    <w:rsid w:val="00B0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309</Words>
  <Characters>1762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32</cp:revision>
  <cp:lastPrinted>2018-11-27T11:48:00Z</cp:lastPrinted>
  <dcterms:created xsi:type="dcterms:W3CDTF">2018-11-01T19:04:00Z</dcterms:created>
  <dcterms:modified xsi:type="dcterms:W3CDTF">2019-02-24T10:46:00Z</dcterms:modified>
</cp:coreProperties>
</file>